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E0781" w14:textId="59811C73" w:rsidR="00F22E70" w:rsidRPr="00DB1DF2" w:rsidRDefault="009F1D5E" w:rsidP="00F22E70">
      <w:pPr>
        <w:ind w:firstLine="567"/>
        <w:jc w:val="center"/>
        <w:rPr>
          <w:b/>
          <w:bCs/>
          <w:kern w:val="36"/>
          <w:lang w:val="kk-KZ"/>
        </w:rPr>
      </w:pPr>
      <w:r w:rsidRPr="00DB1DF2">
        <w:rPr>
          <w:b/>
          <w:bCs/>
          <w:kern w:val="36"/>
          <w:lang w:val="kk-KZ"/>
        </w:rPr>
        <w:t>Б</w:t>
      </w:r>
      <w:r w:rsidR="00F22E70" w:rsidRPr="00DB1DF2">
        <w:rPr>
          <w:b/>
          <w:bCs/>
          <w:kern w:val="36"/>
          <w:lang w:val="kk-KZ"/>
        </w:rPr>
        <w:t>ӨЖ тапсырмаларын орындау кестесі  2-семестр</w:t>
      </w:r>
    </w:p>
    <w:p w14:paraId="0132CC97" w14:textId="77777777" w:rsidR="00F22E70" w:rsidRPr="00DB1DF2" w:rsidRDefault="00F22E70" w:rsidP="00F22E70">
      <w:pPr>
        <w:ind w:firstLine="567"/>
        <w:jc w:val="both"/>
        <w:rPr>
          <w:b/>
          <w:bCs/>
          <w:kern w:val="36"/>
          <w:lang w:val="kk-KZ"/>
        </w:rPr>
      </w:pPr>
    </w:p>
    <w:tbl>
      <w:tblPr>
        <w:tblpPr w:leftFromText="180" w:rightFromText="180" w:vertAnchor="text" w:horzAnchor="margin" w:tblpXSpec="center" w:tblpY="106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835"/>
        <w:gridCol w:w="2268"/>
        <w:gridCol w:w="1984"/>
        <w:gridCol w:w="1843"/>
      </w:tblGrid>
      <w:tr w:rsidR="00F22E70" w:rsidRPr="00DB1DF2" w14:paraId="16B97401" w14:textId="77777777" w:rsidTr="00CB7E2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F5F7A" w14:textId="77777777" w:rsidR="00F22E70" w:rsidRPr="00DB1DF2" w:rsidRDefault="00F22E70" w:rsidP="00CB7E2B">
            <w:pPr>
              <w:spacing w:line="256" w:lineRule="auto"/>
              <w:jc w:val="both"/>
              <w:rPr>
                <w:b/>
                <w:bCs/>
                <w:kern w:val="36"/>
                <w:lang w:val="kk-KZ"/>
              </w:rPr>
            </w:pPr>
            <w:r w:rsidRPr="00DB1DF2">
              <w:rPr>
                <w:b/>
                <w:bCs/>
                <w:kern w:val="36"/>
                <w:lang w:val="kk-KZ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E7BA6" w14:textId="2977901C" w:rsidR="00F22E70" w:rsidRPr="00DB1DF2" w:rsidRDefault="009F1D5E" w:rsidP="00CB7E2B">
            <w:pPr>
              <w:spacing w:line="256" w:lineRule="auto"/>
              <w:jc w:val="both"/>
              <w:rPr>
                <w:b/>
                <w:bCs/>
                <w:kern w:val="36"/>
                <w:lang w:val="kk-KZ"/>
              </w:rPr>
            </w:pPr>
            <w:r w:rsidRPr="00DB1DF2">
              <w:rPr>
                <w:b/>
                <w:bCs/>
                <w:kern w:val="36"/>
                <w:lang w:val="kk-KZ"/>
              </w:rPr>
              <w:t>Б</w:t>
            </w:r>
            <w:r w:rsidR="00F22E70" w:rsidRPr="00DB1DF2">
              <w:rPr>
                <w:b/>
                <w:bCs/>
                <w:kern w:val="36"/>
                <w:lang w:val="kk-KZ"/>
              </w:rPr>
              <w:t>ӨЖ тапсырмалары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A7AB7" w14:textId="39A74E40" w:rsidR="00F22E70" w:rsidRPr="00DB1DF2" w:rsidRDefault="009F1D5E" w:rsidP="00CB7E2B">
            <w:pPr>
              <w:spacing w:line="256" w:lineRule="auto"/>
              <w:jc w:val="both"/>
              <w:rPr>
                <w:b/>
                <w:bCs/>
                <w:kern w:val="36"/>
                <w:lang w:val="kk-KZ"/>
              </w:rPr>
            </w:pPr>
            <w:r w:rsidRPr="00DB1DF2">
              <w:rPr>
                <w:b/>
                <w:bCs/>
                <w:kern w:val="36"/>
                <w:lang w:val="kk-KZ"/>
              </w:rPr>
              <w:t>Б</w:t>
            </w:r>
            <w:r w:rsidR="00F22E70" w:rsidRPr="00DB1DF2">
              <w:rPr>
                <w:b/>
                <w:bCs/>
                <w:kern w:val="36"/>
                <w:lang w:val="kk-KZ"/>
              </w:rPr>
              <w:t>ӨЖ тапсырмаларын орындау формасы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93BF" w14:textId="77777777" w:rsidR="00F22E70" w:rsidRPr="00DB1DF2" w:rsidRDefault="00F22E70" w:rsidP="00CB7E2B">
            <w:pPr>
              <w:spacing w:line="256" w:lineRule="auto"/>
              <w:jc w:val="both"/>
              <w:rPr>
                <w:b/>
                <w:bCs/>
                <w:kern w:val="36"/>
                <w:lang w:val="kk-KZ"/>
              </w:rPr>
            </w:pPr>
            <w:r w:rsidRPr="00DB1DF2">
              <w:rPr>
                <w:b/>
                <w:bCs/>
                <w:color w:val="000000"/>
                <w:lang w:val="kk-KZ"/>
              </w:rPr>
              <w:t>Қажетті әдебиеттер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AFB5A" w14:textId="3EF8B12B" w:rsidR="00F22E70" w:rsidRPr="00DB1DF2" w:rsidRDefault="009F1D5E" w:rsidP="00CB7E2B">
            <w:pPr>
              <w:spacing w:line="256" w:lineRule="auto"/>
              <w:jc w:val="both"/>
              <w:rPr>
                <w:b/>
                <w:bCs/>
                <w:kern w:val="36"/>
                <w:lang w:val="kk-KZ"/>
              </w:rPr>
            </w:pPr>
            <w:r w:rsidRPr="00DB1DF2">
              <w:rPr>
                <w:b/>
                <w:bCs/>
                <w:kern w:val="36"/>
                <w:lang w:val="kk-KZ"/>
              </w:rPr>
              <w:t>Б</w:t>
            </w:r>
            <w:r w:rsidR="00F22E70" w:rsidRPr="00DB1DF2">
              <w:rPr>
                <w:b/>
                <w:bCs/>
                <w:kern w:val="36"/>
                <w:lang w:val="kk-KZ"/>
              </w:rPr>
              <w:t>ӨЖ тапсырмаларын тапсыру уақыты</w:t>
            </w:r>
          </w:p>
        </w:tc>
      </w:tr>
      <w:tr w:rsidR="00F22E70" w:rsidRPr="00DB1DF2" w14:paraId="2BE4BF98" w14:textId="77777777" w:rsidTr="00CB7E2B">
        <w:trPr>
          <w:trHeight w:val="89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08B4" w14:textId="77777777" w:rsidR="00F22E70" w:rsidRPr="00DB1DF2" w:rsidRDefault="00F22E70" w:rsidP="00CB7E2B">
            <w:pPr>
              <w:spacing w:line="256" w:lineRule="auto"/>
              <w:jc w:val="both"/>
              <w:rPr>
                <w:bCs/>
                <w:kern w:val="36"/>
                <w:lang w:val="kk-KZ"/>
              </w:rPr>
            </w:pPr>
            <w:r w:rsidRPr="00DB1DF2">
              <w:rPr>
                <w:bCs/>
                <w:kern w:val="36"/>
                <w:lang w:val="kk-KZ"/>
              </w:rPr>
              <w:t>1</w:t>
            </w:r>
          </w:p>
          <w:p w14:paraId="26EEC007" w14:textId="77777777" w:rsidR="00F22E70" w:rsidRPr="00DB1DF2" w:rsidRDefault="00F22E70" w:rsidP="00CB7E2B">
            <w:pPr>
              <w:spacing w:line="256" w:lineRule="auto"/>
              <w:jc w:val="both"/>
              <w:rPr>
                <w:bCs/>
                <w:kern w:val="36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8FD4" w14:textId="77777777" w:rsidR="00F22E70" w:rsidRPr="00DB1DF2" w:rsidRDefault="00F22E70" w:rsidP="00CB7E2B">
            <w:pPr>
              <w:rPr>
                <w:lang w:val="kk-KZ"/>
              </w:rPr>
            </w:pPr>
            <w:r w:rsidRPr="00DB1DF2">
              <w:rPr>
                <w:bCs/>
                <w:kern w:val="36"/>
                <w:lang w:val="kk-KZ"/>
              </w:rPr>
              <w:t xml:space="preserve">1-тапсырма. </w:t>
            </w:r>
          </w:p>
          <w:p w14:paraId="111F9634" w14:textId="77777777" w:rsidR="00F22E70" w:rsidRPr="00DB1DF2" w:rsidRDefault="00F22E70" w:rsidP="00CB7E2B">
            <w:pPr>
              <w:tabs>
                <w:tab w:val="left" w:pos="9000"/>
              </w:tabs>
              <w:rPr>
                <w:bCs/>
                <w:kern w:val="36"/>
                <w:lang w:val="kk-KZ"/>
              </w:rPr>
            </w:pPr>
            <w:r w:rsidRPr="00DB1DF2">
              <w:rPr>
                <w:lang w:val="kk-KZ"/>
              </w:rPr>
              <w:t>Екілік және жарты аргументті тригонометриялық функциялар формулалары.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D208BC" w14:textId="77777777" w:rsidR="00F22E70" w:rsidRPr="00DB1DF2" w:rsidRDefault="00F22E70" w:rsidP="00CB7E2B">
            <w:pPr>
              <w:spacing w:line="256" w:lineRule="auto"/>
              <w:jc w:val="both"/>
              <w:rPr>
                <w:bCs/>
                <w:kern w:val="36"/>
                <w:lang w:val="kk-KZ"/>
              </w:rPr>
            </w:pPr>
            <w:r w:rsidRPr="00DB1DF2">
              <w:rPr>
                <w:bCs/>
                <w:kern w:val="36"/>
                <w:lang w:val="kk-KZ"/>
              </w:rPr>
              <w:t>Формулаларды жатқа білу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A5BE7C" w14:textId="77777777" w:rsidR="00F22E70" w:rsidRPr="00DB1DF2" w:rsidRDefault="00F22E70" w:rsidP="00CB7E2B">
            <w:r w:rsidRPr="00DB1DF2">
              <w:rPr>
                <w:lang w:val="kk-KZ"/>
              </w:rPr>
              <w:t xml:space="preserve">Садықов Ж.С. Алгебра және анализ бастамалары. </w:t>
            </w:r>
            <w:r w:rsidRPr="00DB1DF2">
              <w:t>2-</w:t>
            </w:r>
            <w:r w:rsidRPr="00DB1DF2">
              <w:rPr>
                <w:lang w:val="kk-KZ"/>
              </w:rPr>
              <w:t xml:space="preserve">бөлім. </w:t>
            </w:r>
          </w:p>
          <w:p w14:paraId="108958A4" w14:textId="77777777" w:rsidR="00F22E70" w:rsidRPr="00DB1DF2" w:rsidRDefault="00F22E70" w:rsidP="00CB7E2B">
            <w:pPr>
              <w:rPr>
                <w:bCs/>
                <w:kern w:val="36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1A4AE6" w14:textId="77777777" w:rsidR="00F22E70" w:rsidRPr="00DB1DF2" w:rsidRDefault="00F22E70" w:rsidP="00CB7E2B">
            <w:pPr>
              <w:spacing w:line="256" w:lineRule="auto"/>
              <w:rPr>
                <w:bCs/>
                <w:kern w:val="36"/>
                <w:lang w:val="kk-KZ"/>
              </w:rPr>
            </w:pPr>
            <w:r w:rsidRPr="00DB1DF2">
              <w:rPr>
                <w:bCs/>
                <w:kern w:val="36"/>
                <w:lang w:val="kk-KZ"/>
              </w:rPr>
              <w:t>Оқытудың 3-аптасында</w:t>
            </w:r>
          </w:p>
          <w:p w14:paraId="0BB7F954" w14:textId="77777777" w:rsidR="00F22E70" w:rsidRPr="00DB1DF2" w:rsidRDefault="00F22E70" w:rsidP="00CB7E2B">
            <w:pPr>
              <w:spacing w:line="256" w:lineRule="auto"/>
              <w:rPr>
                <w:bCs/>
                <w:kern w:val="36"/>
                <w:lang w:val="kk-KZ"/>
              </w:rPr>
            </w:pPr>
          </w:p>
        </w:tc>
      </w:tr>
      <w:tr w:rsidR="00F22E70" w:rsidRPr="00DB1DF2" w14:paraId="13C2279C" w14:textId="77777777" w:rsidTr="00CB7E2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F54B" w14:textId="77777777" w:rsidR="00F22E70" w:rsidRPr="00DB1DF2" w:rsidRDefault="00F22E70" w:rsidP="00CB7E2B">
            <w:pPr>
              <w:spacing w:line="256" w:lineRule="auto"/>
              <w:rPr>
                <w:bCs/>
                <w:kern w:val="36"/>
                <w:lang w:val="kk-KZ"/>
              </w:rPr>
            </w:pPr>
            <w:r w:rsidRPr="00DB1DF2">
              <w:rPr>
                <w:bCs/>
                <w:kern w:val="36"/>
                <w:lang w:val="kk-KZ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CE2A0" w14:textId="77777777" w:rsidR="00F22E70" w:rsidRPr="00DB1DF2" w:rsidRDefault="00F22E70" w:rsidP="00131041">
            <w:pPr>
              <w:tabs>
                <w:tab w:val="left" w:pos="9000"/>
              </w:tabs>
              <w:rPr>
                <w:bCs/>
                <w:kern w:val="36"/>
                <w:lang w:val="kk-KZ"/>
              </w:rPr>
            </w:pPr>
            <w:r w:rsidRPr="00DB1DF2">
              <w:rPr>
                <w:bCs/>
                <w:kern w:val="36"/>
                <w:lang w:val="kk-KZ"/>
              </w:rPr>
              <w:t xml:space="preserve">2-тақырып. </w:t>
            </w:r>
          </w:p>
          <w:p w14:paraId="7B9EE1F0" w14:textId="77777777" w:rsidR="00F22E70" w:rsidRPr="00DB1DF2" w:rsidRDefault="00F22E70" w:rsidP="00131041">
            <w:pPr>
              <w:tabs>
                <w:tab w:val="left" w:pos="9000"/>
              </w:tabs>
              <w:rPr>
                <w:bCs/>
                <w:kern w:val="36"/>
                <w:lang w:val="kk-KZ"/>
              </w:rPr>
            </w:pPr>
            <w:r w:rsidRPr="00DB1DF2">
              <w:rPr>
                <w:lang w:val="kk-KZ"/>
              </w:rPr>
              <w:t>Күрделі функцияның туындысы.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9EAA" w14:textId="77777777" w:rsidR="00F22E70" w:rsidRPr="00DB1DF2" w:rsidRDefault="00F22E70" w:rsidP="00CB7E2B">
            <w:pPr>
              <w:spacing w:line="256" w:lineRule="auto"/>
              <w:jc w:val="both"/>
              <w:rPr>
                <w:bCs/>
                <w:kern w:val="36"/>
                <w:lang w:val="kk-KZ"/>
              </w:rPr>
            </w:pPr>
            <w:r w:rsidRPr="00DB1DF2">
              <w:rPr>
                <w:lang w:val="kk-KZ"/>
              </w:rPr>
              <w:t>Күрделі функцияның туындысын ала білу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9794" w14:textId="77777777" w:rsidR="00F22E70" w:rsidRPr="00DB1DF2" w:rsidRDefault="00F22E70" w:rsidP="00CB7E2B">
            <w:r w:rsidRPr="00DB1DF2">
              <w:rPr>
                <w:lang w:val="kk-KZ"/>
              </w:rPr>
              <w:t xml:space="preserve">Садықов Ж.С. Алгебра және анализ бастамалары. </w:t>
            </w:r>
            <w:r w:rsidRPr="00DB1DF2">
              <w:t>2-</w:t>
            </w:r>
            <w:r w:rsidRPr="00DB1DF2">
              <w:rPr>
                <w:lang w:val="kk-KZ"/>
              </w:rPr>
              <w:t xml:space="preserve">бөлім. </w:t>
            </w:r>
          </w:p>
          <w:p w14:paraId="6EA8EEF7" w14:textId="77777777" w:rsidR="00F22E70" w:rsidRPr="00DB1DF2" w:rsidRDefault="00F22E70" w:rsidP="00CB7E2B">
            <w:pPr>
              <w:rPr>
                <w:rFonts w:eastAsia="Calibri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70A4" w14:textId="77777777" w:rsidR="00F22E70" w:rsidRPr="00DB1DF2" w:rsidRDefault="00F22E70" w:rsidP="00CB7E2B">
            <w:pPr>
              <w:spacing w:line="256" w:lineRule="auto"/>
              <w:rPr>
                <w:bCs/>
                <w:kern w:val="36"/>
                <w:lang w:val="kk-KZ"/>
              </w:rPr>
            </w:pPr>
            <w:r w:rsidRPr="00DB1DF2">
              <w:rPr>
                <w:bCs/>
                <w:kern w:val="36"/>
                <w:lang w:val="kk-KZ"/>
              </w:rPr>
              <w:t>Оқытудың 5-аптасында</w:t>
            </w:r>
          </w:p>
        </w:tc>
      </w:tr>
      <w:tr w:rsidR="00F22E70" w:rsidRPr="00DB1DF2" w14:paraId="447EA139" w14:textId="77777777" w:rsidTr="00CB7E2B">
        <w:trPr>
          <w:trHeight w:val="101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651F5" w14:textId="77777777" w:rsidR="00F22E70" w:rsidRPr="00DB1DF2" w:rsidRDefault="00F22E70" w:rsidP="00CB7E2B">
            <w:pPr>
              <w:spacing w:line="256" w:lineRule="auto"/>
              <w:jc w:val="both"/>
              <w:rPr>
                <w:bCs/>
                <w:kern w:val="36"/>
                <w:lang w:val="kk-KZ"/>
              </w:rPr>
            </w:pPr>
            <w:r w:rsidRPr="00DB1DF2">
              <w:rPr>
                <w:bCs/>
                <w:kern w:val="36"/>
                <w:lang w:val="kk-KZ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E604" w14:textId="77777777" w:rsidR="00F22E70" w:rsidRPr="00DB1DF2" w:rsidRDefault="00F22E70" w:rsidP="00CB7E2B">
            <w:pPr>
              <w:tabs>
                <w:tab w:val="left" w:pos="9000"/>
              </w:tabs>
              <w:rPr>
                <w:bCs/>
                <w:kern w:val="36"/>
                <w:lang w:val="kk-KZ"/>
              </w:rPr>
            </w:pPr>
            <w:r w:rsidRPr="00DB1DF2">
              <w:rPr>
                <w:bCs/>
                <w:kern w:val="36"/>
                <w:lang w:val="kk-KZ"/>
              </w:rPr>
              <w:t xml:space="preserve">3-тақырып. </w:t>
            </w:r>
          </w:p>
          <w:p w14:paraId="63AF0244" w14:textId="77777777" w:rsidR="00F22E70" w:rsidRPr="00DB1DF2" w:rsidRDefault="00F22E70" w:rsidP="00CB7E2B">
            <w:pPr>
              <w:tabs>
                <w:tab w:val="left" w:pos="9000"/>
              </w:tabs>
              <w:rPr>
                <w:bCs/>
                <w:kern w:val="36"/>
                <w:lang w:val="kk-KZ"/>
              </w:rPr>
            </w:pPr>
            <w:r w:rsidRPr="00DB1DF2">
              <w:rPr>
                <w:lang w:val="kk-KZ"/>
              </w:rPr>
              <w:t>Анықталған интегралды жазық фигуралар ауданы мен айналу денелерінің көлемін есептеуге пайдалану.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CA3C" w14:textId="77777777" w:rsidR="00F22E70" w:rsidRPr="00DB1DF2" w:rsidRDefault="00F22E70" w:rsidP="00CB7E2B">
            <w:pPr>
              <w:tabs>
                <w:tab w:val="left" w:pos="9000"/>
              </w:tabs>
              <w:rPr>
                <w:bCs/>
                <w:lang w:val="kk-KZ"/>
              </w:rPr>
            </w:pPr>
            <w:r w:rsidRPr="00DB1DF2">
              <w:rPr>
                <w:lang w:val="kk-KZ"/>
              </w:rPr>
              <w:t>Анықталған интегралды жазық фигуралар ауданы мен айналу денелерінің көлемін есептеуге байланысты жазбаша бақылау жұмысын тапсыру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5057" w14:textId="77777777" w:rsidR="00F22E70" w:rsidRPr="00DB1DF2" w:rsidRDefault="00F22E70" w:rsidP="00CB7E2B">
            <w:r w:rsidRPr="00DB1DF2">
              <w:rPr>
                <w:lang w:val="kk-KZ"/>
              </w:rPr>
              <w:t xml:space="preserve">Садықов Ж.С. Алгебра және анализ бастамалары. </w:t>
            </w:r>
            <w:r w:rsidRPr="00DB1DF2">
              <w:t>2-</w:t>
            </w:r>
            <w:r w:rsidRPr="00DB1DF2">
              <w:rPr>
                <w:lang w:val="kk-KZ"/>
              </w:rPr>
              <w:t xml:space="preserve">бөлім. </w:t>
            </w:r>
          </w:p>
          <w:p w14:paraId="414BECB4" w14:textId="77777777" w:rsidR="00F22E70" w:rsidRPr="00DB1DF2" w:rsidRDefault="00F22E70" w:rsidP="00CB7E2B">
            <w:pPr>
              <w:rPr>
                <w:rFonts w:eastAsia="Calibri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79BA" w14:textId="77777777" w:rsidR="00F22E70" w:rsidRPr="00DB1DF2" w:rsidRDefault="00F22E70" w:rsidP="00CB7E2B">
            <w:pPr>
              <w:spacing w:line="256" w:lineRule="auto"/>
              <w:rPr>
                <w:lang w:val="kk-KZ"/>
              </w:rPr>
            </w:pPr>
            <w:r w:rsidRPr="00DB1DF2">
              <w:rPr>
                <w:lang w:val="kk-KZ"/>
              </w:rPr>
              <w:t>Оқытудың 7-аптасында</w:t>
            </w:r>
          </w:p>
        </w:tc>
      </w:tr>
      <w:tr w:rsidR="00F22E70" w:rsidRPr="00DB1DF2" w14:paraId="167C1D30" w14:textId="77777777" w:rsidTr="00CB7E2B">
        <w:trPr>
          <w:trHeight w:val="98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BDA94" w14:textId="77777777" w:rsidR="00F22E70" w:rsidRPr="00DB1DF2" w:rsidRDefault="00F22E70" w:rsidP="00CB7E2B">
            <w:pPr>
              <w:spacing w:line="256" w:lineRule="auto"/>
              <w:jc w:val="both"/>
              <w:rPr>
                <w:bCs/>
                <w:kern w:val="36"/>
                <w:lang w:val="kk-KZ"/>
              </w:rPr>
            </w:pPr>
            <w:r w:rsidRPr="00DB1DF2">
              <w:rPr>
                <w:bCs/>
                <w:kern w:val="36"/>
                <w:lang w:val="kk-KZ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3590" w14:textId="77777777" w:rsidR="00F22E70" w:rsidRPr="00DB1DF2" w:rsidRDefault="00F22E70" w:rsidP="00CB7E2B">
            <w:pPr>
              <w:spacing w:line="256" w:lineRule="auto"/>
              <w:jc w:val="both"/>
              <w:rPr>
                <w:bCs/>
                <w:kern w:val="36"/>
                <w:lang w:val="kk-KZ"/>
              </w:rPr>
            </w:pPr>
            <w:r w:rsidRPr="00DB1DF2">
              <w:rPr>
                <w:bCs/>
                <w:kern w:val="36"/>
                <w:lang w:val="kk-KZ"/>
              </w:rPr>
              <w:t>4-тақырып.</w:t>
            </w:r>
          </w:p>
          <w:p w14:paraId="0CFC87F8" w14:textId="77777777" w:rsidR="00F22E70" w:rsidRPr="00DB1DF2" w:rsidRDefault="00F22E70" w:rsidP="00CB7E2B">
            <w:pPr>
              <w:tabs>
                <w:tab w:val="left" w:pos="9000"/>
              </w:tabs>
              <w:rPr>
                <w:bCs/>
                <w:kern w:val="36"/>
                <w:lang w:val="kk-KZ"/>
              </w:rPr>
            </w:pPr>
            <w:r w:rsidRPr="00DB1DF2">
              <w:rPr>
                <w:lang w:val="kk-KZ"/>
              </w:rPr>
              <w:t>Векторлардың скалярлық көбейтіндісі. Екі вектордың параллельдік және перпендикулярлық шарты.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E07A" w14:textId="77777777" w:rsidR="00F22E70" w:rsidRPr="00DB1DF2" w:rsidRDefault="00F22E70" w:rsidP="00CB7E2B">
            <w:pPr>
              <w:spacing w:line="256" w:lineRule="auto"/>
              <w:rPr>
                <w:lang w:val="kk-KZ"/>
              </w:rPr>
            </w:pPr>
            <w:r w:rsidRPr="00DB1DF2">
              <w:rPr>
                <w:lang w:val="kk-KZ"/>
              </w:rPr>
              <w:t>Векторлардың скалярлық көбейтіндісін және екі вектордың параллельдік және перпендикулярлық шарттарын білу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942E" w14:textId="77777777" w:rsidR="00F22E70" w:rsidRPr="00DB1DF2" w:rsidRDefault="00F22E70" w:rsidP="00CB7E2B">
            <w:r w:rsidRPr="00DB1DF2">
              <w:rPr>
                <w:lang w:val="kk-KZ"/>
              </w:rPr>
              <w:t xml:space="preserve">Садықов Ж.С. Алгебра және анализ бастамалары. </w:t>
            </w:r>
            <w:r w:rsidRPr="00DB1DF2">
              <w:t>2-</w:t>
            </w:r>
            <w:r w:rsidRPr="00DB1DF2">
              <w:rPr>
                <w:lang w:val="kk-KZ"/>
              </w:rPr>
              <w:t xml:space="preserve">бөлім. </w:t>
            </w:r>
          </w:p>
          <w:p w14:paraId="75E9816C" w14:textId="77777777" w:rsidR="00F22E70" w:rsidRPr="00DB1DF2" w:rsidRDefault="00F22E70" w:rsidP="00CB7E2B">
            <w:pPr>
              <w:spacing w:line="256" w:lineRule="auto"/>
              <w:rPr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0ED6" w14:textId="77777777" w:rsidR="00F22E70" w:rsidRPr="00DB1DF2" w:rsidRDefault="00F22E70" w:rsidP="00CB7E2B">
            <w:pPr>
              <w:spacing w:line="256" w:lineRule="auto"/>
              <w:rPr>
                <w:lang w:val="kk-KZ"/>
              </w:rPr>
            </w:pPr>
            <w:r w:rsidRPr="00DB1DF2">
              <w:rPr>
                <w:lang w:val="kk-KZ"/>
              </w:rPr>
              <w:t>Оқытудың 9-аптасында</w:t>
            </w:r>
          </w:p>
          <w:p w14:paraId="01A0F24D" w14:textId="77777777" w:rsidR="00F22E70" w:rsidRPr="00DB1DF2" w:rsidRDefault="00F22E70" w:rsidP="00CB7E2B">
            <w:pPr>
              <w:spacing w:line="256" w:lineRule="auto"/>
              <w:rPr>
                <w:lang w:val="kk-KZ"/>
              </w:rPr>
            </w:pPr>
          </w:p>
        </w:tc>
      </w:tr>
      <w:tr w:rsidR="00F22E70" w:rsidRPr="00DB1DF2" w14:paraId="2C34AEBB" w14:textId="77777777" w:rsidTr="00CB7E2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86A2B" w14:textId="77777777" w:rsidR="00F22E70" w:rsidRPr="00DB1DF2" w:rsidRDefault="00F22E70" w:rsidP="00CB7E2B">
            <w:pPr>
              <w:spacing w:line="256" w:lineRule="auto"/>
              <w:jc w:val="both"/>
              <w:rPr>
                <w:bCs/>
                <w:kern w:val="36"/>
                <w:lang w:val="kk-KZ"/>
              </w:rPr>
            </w:pPr>
            <w:r w:rsidRPr="00DB1DF2">
              <w:rPr>
                <w:bCs/>
                <w:kern w:val="36"/>
                <w:lang w:val="kk-KZ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CDA6" w14:textId="77777777" w:rsidR="00F22E70" w:rsidRPr="00DB1DF2" w:rsidRDefault="00F22E70" w:rsidP="00CB7E2B">
            <w:pPr>
              <w:spacing w:line="256" w:lineRule="auto"/>
              <w:jc w:val="both"/>
              <w:rPr>
                <w:bCs/>
                <w:kern w:val="36"/>
                <w:lang w:val="kk-KZ"/>
              </w:rPr>
            </w:pPr>
            <w:r w:rsidRPr="00DB1DF2">
              <w:rPr>
                <w:bCs/>
                <w:kern w:val="36"/>
                <w:lang w:val="kk-KZ"/>
              </w:rPr>
              <w:t>5-тақырып</w:t>
            </w:r>
          </w:p>
          <w:p w14:paraId="6B172937" w14:textId="77777777" w:rsidR="00F22E70" w:rsidRPr="00DB1DF2" w:rsidRDefault="00F22E70" w:rsidP="00CB7E2B">
            <w:pPr>
              <w:spacing w:line="256" w:lineRule="auto"/>
              <w:jc w:val="both"/>
              <w:rPr>
                <w:bCs/>
                <w:kern w:val="36"/>
                <w:lang w:val="kk-KZ"/>
              </w:rPr>
            </w:pPr>
            <w:r w:rsidRPr="00DB1DF2">
              <w:rPr>
                <w:spacing w:val="-20"/>
                <w:lang w:val="kk-KZ"/>
              </w:rPr>
              <w:t>Призма, параллелепипед, куб, пирамида, қиық пирамида бүйір бетінің ауданы және толық бетінің ауданы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0549" w14:textId="77777777" w:rsidR="00F22E70" w:rsidRPr="00DB1DF2" w:rsidRDefault="00F22E70" w:rsidP="00CB7E2B">
            <w:pPr>
              <w:spacing w:line="256" w:lineRule="auto"/>
              <w:rPr>
                <w:lang w:val="kk-KZ"/>
              </w:rPr>
            </w:pPr>
            <w:r w:rsidRPr="00DB1DF2">
              <w:rPr>
                <w:spacing w:val="-20"/>
                <w:lang w:val="kk-KZ"/>
              </w:rPr>
              <w:t>Призма, параллелепипед, куб, пирамида, қиық пирамида бүйір бетінің ауданы және толық бетінің ауданының формулаларын білу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A759" w14:textId="77777777" w:rsidR="00F22E70" w:rsidRPr="00DB1DF2" w:rsidRDefault="00F22E70" w:rsidP="00CB7E2B">
            <w:pPr>
              <w:spacing w:line="256" w:lineRule="auto"/>
              <w:rPr>
                <w:lang w:val="kk-KZ"/>
              </w:rPr>
            </w:pPr>
            <w:r w:rsidRPr="00DB1DF2">
              <w:rPr>
                <w:lang w:val="kk-KZ"/>
              </w:rPr>
              <w:t>Садықов Ж.С. Геометрия (Стреометрия).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D57A" w14:textId="77777777" w:rsidR="00F22E70" w:rsidRPr="00DB1DF2" w:rsidRDefault="00F22E70" w:rsidP="00CB7E2B">
            <w:pPr>
              <w:spacing w:line="256" w:lineRule="auto"/>
              <w:rPr>
                <w:lang w:val="kk-KZ"/>
              </w:rPr>
            </w:pPr>
            <w:r w:rsidRPr="00DB1DF2">
              <w:rPr>
                <w:lang w:val="kk-KZ"/>
              </w:rPr>
              <w:t>Оқытудың 11-аптасында</w:t>
            </w:r>
          </w:p>
          <w:p w14:paraId="2662827D" w14:textId="77777777" w:rsidR="00F22E70" w:rsidRPr="00DB1DF2" w:rsidRDefault="00F22E70" w:rsidP="00CB7E2B">
            <w:pPr>
              <w:spacing w:line="256" w:lineRule="auto"/>
              <w:rPr>
                <w:lang w:val="kk-KZ"/>
              </w:rPr>
            </w:pPr>
          </w:p>
        </w:tc>
      </w:tr>
      <w:tr w:rsidR="00F22E70" w:rsidRPr="00DB1DF2" w14:paraId="18E8A1B2" w14:textId="77777777" w:rsidTr="00CB7E2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0140C" w14:textId="77777777" w:rsidR="00F22E70" w:rsidRPr="00DB1DF2" w:rsidRDefault="00F22E70" w:rsidP="00CB7E2B">
            <w:pPr>
              <w:spacing w:line="256" w:lineRule="auto"/>
              <w:jc w:val="both"/>
              <w:rPr>
                <w:bCs/>
                <w:kern w:val="36"/>
                <w:lang w:val="kk-KZ"/>
              </w:rPr>
            </w:pPr>
            <w:r w:rsidRPr="00DB1DF2">
              <w:rPr>
                <w:bCs/>
                <w:kern w:val="36"/>
                <w:lang w:val="kk-KZ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0193" w14:textId="77777777" w:rsidR="00F22E70" w:rsidRPr="00DB1DF2" w:rsidRDefault="00F22E70" w:rsidP="00CB7E2B">
            <w:pPr>
              <w:spacing w:line="256" w:lineRule="auto"/>
              <w:jc w:val="both"/>
              <w:rPr>
                <w:bCs/>
                <w:lang w:val="kk-KZ"/>
              </w:rPr>
            </w:pPr>
            <w:r w:rsidRPr="00DB1DF2">
              <w:rPr>
                <w:lang w:val="kk-KZ"/>
              </w:rPr>
              <w:t xml:space="preserve">6-тақырып </w:t>
            </w:r>
            <w:r w:rsidRPr="00DB1DF2">
              <w:rPr>
                <w:bCs/>
                <w:lang w:val="kk-KZ"/>
              </w:rPr>
              <w:t>.</w:t>
            </w:r>
          </w:p>
          <w:p w14:paraId="2F7F4FED" w14:textId="77777777" w:rsidR="00F22E70" w:rsidRPr="00DB1DF2" w:rsidRDefault="00F22E70" w:rsidP="00CB7E2B">
            <w:pPr>
              <w:spacing w:line="256" w:lineRule="auto"/>
              <w:jc w:val="both"/>
              <w:rPr>
                <w:bCs/>
                <w:kern w:val="36"/>
                <w:lang w:val="kk-KZ"/>
              </w:rPr>
            </w:pPr>
            <w:r w:rsidRPr="00DB1DF2">
              <w:rPr>
                <w:lang w:val="kk-KZ"/>
              </w:rPr>
              <w:t>Айналу денелерінің бүйір бетінің және толық бетінің аудандары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03C0" w14:textId="77777777" w:rsidR="00F22E70" w:rsidRPr="00DB1DF2" w:rsidRDefault="00F22E70" w:rsidP="00CB7E2B">
            <w:pPr>
              <w:spacing w:line="256" w:lineRule="auto"/>
              <w:rPr>
                <w:lang w:val="kk-KZ"/>
              </w:rPr>
            </w:pPr>
            <w:r w:rsidRPr="00DB1DF2">
              <w:rPr>
                <w:lang w:val="kk-KZ"/>
              </w:rPr>
              <w:t>Айналу денелерінің бүйір бетінің және толық бетінің аудандарының формуладары білу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AF9E" w14:textId="77777777" w:rsidR="00F22E70" w:rsidRPr="00DB1DF2" w:rsidRDefault="00F22E70" w:rsidP="00CB7E2B">
            <w:pPr>
              <w:spacing w:line="256" w:lineRule="auto"/>
              <w:rPr>
                <w:lang w:val="kk-KZ"/>
              </w:rPr>
            </w:pPr>
            <w:r w:rsidRPr="00DB1DF2">
              <w:rPr>
                <w:lang w:val="kk-KZ"/>
              </w:rPr>
              <w:t>Садықов Ж.С. Геометрия (Стреометрия).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3C8E" w14:textId="77777777" w:rsidR="00F22E70" w:rsidRPr="00DB1DF2" w:rsidRDefault="00F22E70" w:rsidP="00CB7E2B">
            <w:pPr>
              <w:spacing w:line="256" w:lineRule="auto"/>
              <w:rPr>
                <w:lang w:val="kk-KZ"/>
              </w:rPr>
            </w:pPr>
            <w:r w:rsidRPr="00DB1DF2">
              <w:rPr>
                <w:lang w:val="kk-KZ"/>
              </w:rPr>
              <w:t>Оқытудың 13-аптасында</w:t>
            </w:r>
          </w:p>
          <w:p w14:paraId="6F93EC99" w14:textId="77777777" w:rsidR="00F22E70" w:rsidRPr="00DB1DF2" w:rsidRDefault="00F22E70" w:rsidP="00CB7E2B">
            <w:pPr>
              <w:spacing w:line="256" w:lineRule="auto"/>
              <w:rPr>
                <w:lang w:val="kk-KZ"/>
              </w:rPr>
            </w:pPr>
          </w:p>
        </w:tc>
      </w:tr>
      <w:tr w:rsidR="00F22E70" w:rsidRPr="00DB1DF2" w14:paraId="1762EE5B" w14:textId="77777777" w:rsidTr="00CB7E2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FE3BC" w14:textId="77777777" w:rsidR="00F22E70" w:rsidRPr="00DB1DF2" w:rsidRDefault="00F22E70" w:rsidP="00CB7E2B">
            <w:pPr>
              <w:spacing w:line="256" w:lineRule="auto"/>
              <w:jc w:val="both"/>
              <w:rPr>
                <w:bCs/>
                <w:kern w:val="36"/>
                <w:lang w:val="kk-KZ"/>
              </w:rPr>
            </w:pPr>
            <w:r w:rsidRPr="00DB1DF2">
              <w:rPr>
                <w:bCs/>
                <w:kern w:val="36"/>
                <w:lang w:val="kk-KZ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745F" w14:textId="77777777" w:rsidR="00F22E70" w:rsidRPr="00DB1DF2" w:rsidRDefault="00F22E70" w:rsidP="00CB7E2B">
            <w:pPr>
              <w:spacing w:line="256" w:lineRule="auto"/>
              <w:jc w:val="both"/>
              <w:rPr>
                <w:color w:val="231F20"/>
                <w:lang w:val="kk-KZ"/>
              </w:rPr>
            </w:pPr>
            <w:r w:rsidRPr="00DB1DF2">
              <w:rPr>
                <w:color w:val="231F20"/>
                <w:lang w:val="kk-KZ"/>
              </w:rPr>
              <w:t>7-тақырып</w:t>
            </w:r>
          </w:p>
          <w:p w14:paraId="7E1D2884" w14:textId="77777777" w:rsidR="00F22E70" w:rsidRPr="00DB1DF2" w:rsidRDefault="00F22E70" w:rsidP="00CB7E2B">
            <w:pPr>
              <w:pStyle w:val="a3"/>
              <w:spacing w:after="0"/>
              <w:rPr>
                <w:color w:val="231F20"/>
                <w:lang w:val="kk-KZ"/>
              </w:rPr>
            </w:pPr>
            <w:r w:rsidRPr="00DB1DF2">
              <w:rPr>
                <w:lang w:val="kk-KZ"/>
              </w:rPr>
              <w:t>Курс бойынша тестілік есептерді шығару.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3F26" w14:textId="77777777" w:rsidR="00F22E70" w:rsidRPr="00DB1DF2" w:rsidRDefault="00F22E70" w:rsidP="00CB7E2B">
            <w:pPr>
              <w:spacing w:line="256" w:lineRule="auto"/>
              <w:rPr>
                <w:lang w:val="kk-KZ"/>
              </w:rPr>
            </w:pPr>
            <w:r w:rsidRPr="00DB1DF2">
              <w:rPr>
                <w:lang w:val="kk-KZ"/>
              </w:rPr>
              <w:t>Курс бойынша тестілік есептерді шығару.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5D90" w14:textId="77777777" w:rsidR="00F22E70" w:rsidRPr="00DB1DF2" w:rsidRDefault="00F22E70" w:rsidP="00CB7E2B">
            <w:pPr>
              <w:spacing w:line="256" w:lineRule="auto"/>
              <w:rPr>
                <w:lang w:val="kk-KZ"/>
              </w:rPr>
            </w:pPr>
            <w:r w:rsidRPr="00DB1DF2">
              <w:rPr>
                <w:lang w:val="kk-KZ"/>
              </w:rPr>
              <w:t>Тест тапсырмалары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1F19" w14:textId="77777777" w:rsidR="00F22E70" w:rsidRPr="00DB1DF2" w:rsidRDefault="00F22E70" w:rsidP="00CB7E2B">
            <w:pPr>
              <w:spacing w:line="256" w:lineRule="auto"/>
              <w:rPr>
                <w:lang w:val="kk-KZ"/>
              </w:rPr>
            </w:pPr>
            <w:r w:rsidRPr="00DB1DF2">
              <w:rPr>
                <w:lang w:val="kk-KZ"/>
              </w:rPr>
              <w:t>Оқытудың 15-аптасында</w:t>
            </w:r>
          </w:p>
        </w:tc>
      </w:tr>
    </w:tbl>
    <w:p w14:paraId="3C80C7C7" w14:textId="77777777" w:rsidR="00F22E70" w:rsidRPr="00DB1DF2" w:rsidRDefault="00F22E70"/>
    <w:sectPr w:rsidR="00F22E70" w:rsidRPr="00DB1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E70"/>
    <w:rsid w:val="00131041"/>
    <w:rsid w:val="001F632D"/>
    <w:rsid w:val="004B05E9"/>
    <w:rsid w:val="00542F14"/>
    <w:rsid w:val="00624E2C"/>
    <w:rsid w:val="009F1D5E"/>
    <w:rsid w:val="00DB1DF2"/>
    <w:rsid w:val="00F2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FA91B"/>
  <w15:chartTrackingRefBased/>
  <w15:docId w15:val="{9D341FBD-26DB-4DA0-87D3-95F17F6FB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22E7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F22E7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Ulbala</dc:creator>
  <cp:keywords/>
  <dc:description/>
  <cp:lastModifiedBy>Улбала Уралбекова</cp:lastModifiedBy>
  <cp:revision>2</cp:revision>
  <dcterms:created xsi:type="dcterms:W3CDTF">2025-01-08T15:18:00Z</dcterms:created>
  <dcterms:modified xsi:type="dcterms:W3CDTF">2025-01-08T15:18:00Z</dcterms:modified>
</cp:coreProperties>
</file>